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377" w:rsidRPr="0047589C" w:rsidRDefault="00A73491" w:rsidP="0047589C">
      <w:pPr>
        <w:bidi/>
        <w:jc w:val="left"/>
        <w:rPr>
          <w:rtl/>
          <w:lang w:bidi="fa-IR"/>
        </w:rPr>
      </w:pPr>
      <w:r w:rsidRPr="0047589C">
        <w:rPr>
          <w:rFonts w:hint="cs"/>
          <w:rtl/>
          <w:lang w:bidi="fa-IR"/>
        </w:rPr>
        <w:t>بسم الله الرحمن الرحیم</w:t>
      </w:r>
    </w:p>
    <w:p w:rsidR="00A73491" w:rsidRPr="0047589C" w:rsidRDefault="00A73491" w:rsidP="0047589C">
      <w:pPr>
        <w:bidi/>
        <w:jc w:val="left"/>
        <w:rPr>
          <w:rtl/>
          <w:lang w:bidi="fa-IR"/>
        </w:rPr>
      </w:pPr>
      <w:r w:rsidRPr="0047589C">
        <w:rPr>
          <w:rFonts w:hint="cs"/>
          <w:rtl/>
          <w:lang w:bidi="fa-IR"/>
        </w:rPr>
        <w:t>احکام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مسجد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و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جماعت</w:t>
      </w:r>
    </w:p>
    <w:p w:rsidR="00A73491" w:rsidRPr="0047589C" w:rsidRDefault="0047589C" w:rsidP="0047589C">
      <w:pPr>
        <w:bidi/>
        <w:jc w:val="left"/>
        <w:rPr>
          <w:lang w:bidi="fa-IR"/>
        </w:rPr>
      </w:pPr>
      <w:r>
        <w:rPr>
          <w:rFonts w:hint="cs"/>
          <w:rtl/>
          <w:lang w:bidi="fa-IR"/>
        </w:rPr>
        <w:t xml:space="preserve">منبع: </w:t>
      </w:r>
      <w:r w:rsidR="00A73491" w:rsidRPr="0047589C">
        <w:rPr>
          <w:rFonts w:hint="cs"/>
          <w:rtl/>
          <w:lang w:bidi="fa-IR"/>
        </w:rPr>
        <w:t>خانه</w:t>
      </w:r>
      <w:r w:rsidR="00A73491" w:rsidRPr="0047589C">
        <w:rPr>
          <w:rtl/>
          <w:lang w:bidi="fa-IR"/>
        </w:rPr>
        <w:t xml:space="preserve"> </w:t>
      </w:r>
      <w:r w:rsidR="00A73491" w:rsidRPr="0047589C">
        <w:rPr>
          <w:rFonts w:hint="cs"/>
          <w:rtl/>
          <w:lang w:bidi="fa-IR"/>
        </w:rPr>
        <w:t>دوست</w:t>
      </w:r>
    </w:p>
    <w:p w:rsidR="00A73491" w:rsidRPr="0047589C" w:rsidRDefault="0047589C" w:rsidP="0047589C">
      <w:pPr>
        <w:bidi/>
        <w:jc w:val="left"/>
        <w:rPr>
          <w:lang w:bidi="fa-IR"/>
        </w:rPr>
      </w:pPr>
      <w:r>
        <w:rPr>
          <w:rFonts w:hint="cs"/>
          <w:rtl/>
          <w:lang w:bidi="fa-IR"/>
        </w:rPr>
        <w:t>نویسنده</w:t>
      </w:r>
      <w:r w:rsidR="00A73491" w:rsidRPr="0047589C">
        <w:rPr>
          <w:rtl/>
          <w:lang w:bidi="fa-IR"/>
        </w:rPr>
        <w:t xml:space="preserve">: </w:t>
      </w:r>
      <w:r w:rsidR="00A73491" w:rsidRPr="0047589C">
        <w:rPr>
          <w:rFonts w:hint="cs"/>
          <w:rtl/>
          <w:lang w:bidi="fa-IR"/>
        </w:rPr>
        <w:t>جعفر</w:t>
      </w:r>
      <w:r w:rsidR="00A73491" w:rsidRPr="0047589C">
        <w:rPr>
          <w:rtl/>
          <w:lang w:bidi="fa-IR"/>
        </w:rPr>
        <w:t xml:space="preserve"> </w:t>
      </w:r>
      <w:r w:rsidR="00A73491" w:rsidRPr="0047589C">
        <w:rPr>
          <w:rFonts w:hint="cs"/>
          <w:rtl/>
          <w:lang w:bidi="fa-IR"/>
        </w:rPr>
        <w:t>شيخ</w:t>
      </w:r>
      <w:r w:rsidR="00A73491" w:rsidRPr="0047589C">
        <w:rPr>
          <w:rtl/>
          <w:lang w:bidi="fa-IR"/>
        </w:rPr>
        <w:t xml:space="preserve"> </w:t>
      </w:r>
      <w:r w:rsidR="00A73491" w:rsidRPr="0047589C">
        <w:rPr>
          <w:rFonts w:hint="cs"/>
          <w:rtl/>
          <w:lang w:bidi="fa-IR"/>
        </w:rPr>
        <w:t>الاسلامي</w:t>
      </w:r>
    </w:p>
    <w:p w:rsidR="00A73491" w:rsidRDefault="0047589C" w:rsidP="0047589C">
      <w:pPr>
        <w:bidi/>
        <w:jc w:val="lef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تهیه کننده: مرکز تخصصی نماز</w:t>
      </w:r>
    </w:p>
    <w:p w:rsidR="0047589C" w:rsidRPr="0047589C" w:rsidRDefault="0047589C" w:rsidP="0047589C">
      <w:pPr>
        <w:bidi/>
        <w:jc w:val="left"/>
        <w:rPr>
          <w:lang w:bidi="fa-IR"/>
        </w:rPr>
      </w:pPr>
      <w:r>
        <w:rPr>
          <w:rFonts w:hint="cs"/>
          <w:rtl/>
          <w:lang w:bidi="fa-IR"/>
        </w:rPr>
        <w:t>کلید واژه: نماز,احکام نماز,احکام نماز جماعت,احکام مسجد,جایگاه مسجد,ثواب نماز جماعت,ثواب نماز در مسجد,مستحبات مسجد</w:t>
      </w:r>
      <w:bookmarkStart w:id="0" w:name="_GoBack"/>
      <w:bookmarkEnd w:id="0"/>
    </w:p>
    <w:p w:rsidR="00A73491" w:rsidRPr="0047589C" w:rsidRDefault="00A73491" w:rsidP="0047589C">
      <w:pPr>
        <w:bidi/>
        <w:jc w:val="left"/>
        <w:rPr>
          <w:lang w:bidi="fa-IR"/>
        </w:rPr>
      </w:pPr>
      <w:r w:rsidRPr="0047589C">
        <w:rPr>
          <w:rtl/>
          <w:lang w:bidi="fa-IR"/>
        </w:rPr>
        <w:t xml:space="preserve">شرکت </w:t>
      </w:r>
      <w:r w:rsidRPr="0047589C">
        <w:rPr>
          <w:rFonts w:hint="cs"/>
          <w:rtl/>
          <w:lang w:bidi="fa-IR"/>
        </w:rPr>
        <w:t>در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نماز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جماعت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براي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همه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مستحب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است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به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ويژه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براي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همسايگان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مسجد</w:t>
      </w:r>
      <w:r w:rsidRPr="0047589C">
        <w:rPr>
          <w:rtl/>
          <w:lang w:bidi="fa-IR"/>
        </w:rPr>
        <w:t xml:space="preserve">[1] . </w:t>
      </w:r>
    </w:p>
    <w:p w:rsidR="00A73491" w:rsidRPr="0047589C" w:rsidRDefault="00A73491" w:rsidP="0047589C">
      <w:pPr>
        <w:bidi/>
        <w:jc w:val="left"/>
        <w:rPr>
          <w:lang w:bidi="fa-IR"/>
        </w:rPr>
      </w:pPr>
      <w:r w:rsidRPr="0047589C">
        <w:rPr>
          <w:rtl/>
          <w:lang w:bidi="fa-IR"/>
        </w:rPr>
        <w:t xml:space="preserve">- </w:t>
      </w:r>
      <w:r w:rsidRPr="0047589C">
        <w:rPr>
          <w:rFonts w:hint="cs"/>
          <w:rtl/>
          <w:lang w:bidi="fa-IR"/>
        </w:rPr>
        <w:t>موقعي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که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قسمتي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از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مسجد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نجس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شده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باشد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و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وقت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هم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براي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نماز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زياد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باشد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بايد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نماز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را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قطع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کرد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و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محلي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از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مسجد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را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که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نجس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شده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است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پاک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نمود</w:t>
      </w:r>
      <w:r w:rsidRPr="0047589C">
        <w:rPr>
          <w:rtl/>
          <w:lang w:bidi="fa-IR"/>
        </w:rPr>
        <w:t xml:space="preserve">[2] . </w:t>
      </w:r>
    </w:p>
    <w:p w:rsidR="00A73491" w:rsidRPr="0047589C" w:rsidRDefault="00A73491" w:rsidP="0047589C">
      <w:pPr>
        <w:bidi/>
        <w:jc w:val="left"/>
        <w:rPr>
          <w:lang w:bidi="fa-IR"/>
        </w:rPr>
      </w:pPr>
      <w:r w:rsidRPr="0047589C">
        <w:rPr>
          <w:rtl/>
          <w:lang w:bidi="fa-IR"/>
        </w:rPr>
        <w:t xml:space="preserve">- </w:t>
      </w:r>
      <w:r w:rsidRPr="0047589C">
        <w:rPr>
          <w:rFonts w:hint="cs"/>
          <w:rtl/>
          <w:lang w:bidi="fa-IR"/>
        </w:rPr>
        <w:t>اگر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ببيند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مسجد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نجس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است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بايد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اول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مسجد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را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تطهير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کند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بعد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نماز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بخواند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و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چنان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چه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اول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نماز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بخواند،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معصيت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کرده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ولي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نماز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او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صحيح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است</w:t>
      </w:r>
      <w:r w:rsidRPr="0047589C">
        <w:rPr>
          <w:rtl/>
          <w:lang w:bidi="fa-IR"/>
        </w:rPr>
        <w:t xml:space="preserve">[3] . </w:t>
      </w:r>
    </w:p>
    <w:p w:rsidR="00A73491" w:rsidRPr="0047589C" w:rsidRDefault="00A73491" w:rsidP="0047589C">
      <w:pPr>
        <w:bidi/>
        <w:jc w:val="left"/>
        <w:rPr>
          <w:lang w:bidi="fa-IR"/>
        </w:rPr>
      </w:pPr>
      <w:r w:rsidRPr="0047589C">
        <w:rPr>
          <w:rtl/>
          <w:lang w:bidi="fa-IR"/>
        </w:rPr>
        <w:t xml:space="preserve">- </w:t>
      </w:r>
      <w:r w:rsidRPr="0047589C">
        <w:rPr>
          <w:rFonts w:hint="cs"/>
          <w:rtl/>
          <w:lang w:bidi="fa-IR"/>
        </w:rPr>
        <w:t>اگر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نتواند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مسجد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را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تطهير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نمايد،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يا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کمک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لازم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داشته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باشد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و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پيدا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نکند،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تطهير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مسجد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بر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او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واجب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نيست،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ولي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اگر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بي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احترامي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به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مسجد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باشد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بنابر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احتياط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واجب،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بايد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به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کسي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که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مي</w:t>
      </w:r>
      <w:r w:rsidRPr="0047589C">
        <w:rPr>
          <w:lang w:bidi="fa-IR"/>
        </w:rPr>
        <w:t>‌</w:t>
      </w:r>
      <w:r w:rsidRPr="0047589C">
        <w:rPr>
          <w:rFonts w:hint="cs"/>
          <w:rtl/>
          <w:lang w:bidi="fa-IR"/>
        </w:rPr>
        <w:t>تواند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تطهير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نمايد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اطلاع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دهد</w:t>
      </w:r>
      <w:r w:rsidRPr="0047589C">
        <w:rPr>
          <w:rtl/>
          <w:lang w:bidi="fa-IR"/>
        </w:rPr>
        <w:t xml:space="preserve">[4] . </w:t>
      </w:r>
    </w:p>
    <w:p w:rsidR="00A73491" w:rsidRPr="0047589C" w:rsidRDefault="00A73491" w:rsidP="0047589C">
      <w:pPr>
        <w:bidi/>
        <w:jc w:val="left"/>
        <w:rPr>
          <w:lang w:bidi="fa-IR"/>
        </w:rPr>
      </w:pPr>
      <w:r w:rsidRPr="0047589C">
        <w:rPr>
          <w:rtl/>
          <w:lang w:bidi="fa-IR"/>
        </w:rPr>
        <w:t xml:space="preserve">- </w:t>
      </w:r>
      <w:r w:rsidRPr="0047589C">
        <w:rPr>
          <w:rFonts w:hint="cs"/>
          <w:rtl/>
          <w:lang w:bidi="fa-IR"/>
        </w:rPr>
        <w:t>بنابر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احتياط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واجب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مسجد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را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به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طلا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نبايد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زينت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نمايند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و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هم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چنين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نبايد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صورت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چيزهايي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که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مثل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انسان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و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حيوان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روح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دارد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در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مسجد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نقش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کنند</w:t>
      </w:r>
      <w:r w:rsidRPr="0047589C">
        <w:rPr>
          <w:rtl/>
          <w:lang w:bidi="fa-IR"/>
        </w:rPr>
        <w:t xml:space="preserve">[5] . </w:t>
      </w:r>
    </w:p>
    <w:p w:rsidR="00A73491" w:rsidRPr="0047589C" w:rsidRDefault="00A73491" w:rsidP="0047589C">
      <w:pPr>
        <w:bidi/>
        <w:jc w:val="left"/>
        <w:rPr>
          <w:lang w:bidi="fa-IR"/>
        </w:rPr>
      </w:pPr>
      <w:r w:rsidRPr="0047589C">
        <w:rPr>
          <w:rtl/>
          <w:lang w:bidi="fa-IR"/>
        </w:rPr>
        <w:t xml:space="preserve">- </w:t>
      </w:r>
      <w:r w:rsidRPr="0047589C">
        <w:rPr>
          <w:rFonts w:hint="cs"/>
          <w:rtl/>
          <w:lang w:bidi="fa-IR"/>
        </w:rPr>
        <w:t>اگر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مسجد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خراب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هم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شود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نمي</w:t>
      </w:r>
      <w:r w:rsidRPr="0047589C">
        <w:rPr>
          <w:lang w:bidi="fa-IR"/>
        </w:rPr>
        <w:t>‌</w:t>
      </w:r>
      <w:r w:rsidRPr="0047589C">
        <w:rPr>
          <w:rFonts w:hint="cs"/>
          <w:rtl/>
          <w:lang w:bidi="fa-IR"/>
        </w:rPr>
        <w:t>توانند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آن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را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بفروشند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يا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داخل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ملک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و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جاده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نمايند</w:t>
      </w:r>
      <w:r w:rsidRPr="0047589C">
        <w:rPr>
          <w:rtl/>
          <w:lang w:bidi="fa-IR"/>
        </w:rPr>
        <w:t xml:space="preserve">[6] . </w:t>
      </w:r>
    </w:p>
    <w:p w:rsidR="00A73491" w:rsidRPr="0047589C" w:rsidRDefault="00A73491" w:rsidP="0047589C">
      <w:pPr>
        <w:bidi/>
        <w:jc w:val="left"/>
        <w:rPr>
          <w:lang w:bidi="fa-IR"/>
        </w:rPr>
      </w:pPr>
      <w:r w:rsidRPr="0047589C">
        <w:rPr>
          <w:rtl/>
          <w:lang w:bidi="fa-IR"/>
        </w:rPr>
        <w:t xml:space="preserve">- </w:t>
      </w:r>
      <w:r w:rsidRPr="0047589C">
        <w:rPr>
          <w:rFonts w:hint="cs"/>
          <w:rtl/>
          <w:lang w:bidi="fa-IR"/>
        </w:rPr>
        <w:t>فروختن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در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و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پنجره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و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چيزهاي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ديگر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مسجد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حرام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است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و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اگر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مسجد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خراب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شود،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بايد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اين</w:t>
      </w:r>
      <w:r w:rsidRPr="0047589C">
        <w:rPr>
          <w:lang w:bidi="fa-IR"/>
        </w:rPr>
        <w:t>‌</w:t>
      </w:r>
      <w:r w:rsidRPr="0047589C">
        <w:rPr>
          <w:rFonts w:hint="cs"/>
          <w:rtl/>
          <w:lang w:bidi="fa-IR"/>
        </w:rPr>
        <w:t>ها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را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صرف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تعمير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همان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مسجد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کنند</w:t>
      </w:r>
      <w:r w:rsidRPr="0047589C">
        <w:rPr>
          <w:rtl/>
          <w:lang w:bidi="fa-IR"/>
        </w:rPr>
        <w:t xml:space="preserve">. </w:t>
      </w:r>
      <w:r w:rsidRPr="0047589C">
        <w:rPr>
          <w:rFonts w:hint="cs"/>
          <w:rtl/>
          <w:lang w:bidi="fa-IR"/>
        </w:rPr>
        <w:t>و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چنان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چه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به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درد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آن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مسجد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نخورد،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بايد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در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مسجد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ديگر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مصرف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شود،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ولي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اگر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به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درد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lastRenderedPageBreak/>
        <w:t>مسجدهاي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ديگر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هم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نخورد،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مي</w:t>
      </w:r>
      <w:r w:rsidRPr="0047589C">
        <w:rPr>
          <w:lang w:bidi="fa-IR"/>
        </w:rPr>
        <w:t>‌</w:t>
      </w:r>
      <w:r w:rsidRPr="0047589C">
        <w:rPr>
          <w:rFonts w:hint="cs"/>
          <w:rtl/>
          <w:lang w:bidi="fa-IR"/>
        </w:rPr>
        <w:t>توانند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آن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را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بفروشند</w:t>
      </w:r>
      <w:r w:rsidRPr="0047589C">
        <w:rPr>
          <w:rtl/>
          <w:lang w:bidi="fa-IR"/>
        </w:rPr>
        <w:t xml:space="preserve"> و </w:t>
      </w:r>
      <w:r w:rsidRPr="0047589C">
        <w:rPr>
          <w:rFonts w:hint="cs"/>
          <w:rtl/>
          <w:lang w:bidi="fa-IR"/>
        </w:rPr>
        <w:t>پول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آن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را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اگر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ممکن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است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صرف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تعمير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همان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مسجد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و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گرنه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صرف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تعمير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مسجد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ديگر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نمايند</w:t>
      </w:r>
      <w:r w:rsidRPr="0047589C">
        <w:rPr>
          <w:rtl/>
          <w:lang w:bidi="fa-IR"/>
        </w:rPr>
        <w:t xml:space="preserve">[7] . </w:t>
      </w:r>
    </w:p>
    <w:p w:rsidR="00A73491" w:rsidRPr="0047589C" w:rsidRDefault="00A73491" w:rsidP="0047589C">
      <w:pPr>
        <w:bidi/>
        <w:jc w:val="left"/>
        <w:rPr>
          <w:lang w:bidi="fa-IR"/>
        </w:rPr>
      </w:pPr>
      <w:r w:rsidRPr="0047589C">
        <w:rPr>
          <w:rtl/>
          <w:lang w:bidi="fa-IR"/>
        </w:rPr>
        <w:t xml:space="preserve">- </w:t>
      </w:r>
      <w:r w:rsidRPr="0047589C">
        <w:rPr>
          <w:rFonts w:hint="cs"/>
          <w:rtl/>
          <w:lang w:bidi="fa-IR"/>
        </w:rPr>
        <w:t>ساختن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مسجد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و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تعمير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مسجدي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که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نزديک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به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خرابي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مي</w:t>
      </w:r>
      <w:r w:rsidRPr="0047589C">
        <w:rPr>
          <w:lang w:bidi="fa-IR"/>
        </w:rPr>
        <w:t>‌</w:t>
      </w:r>
      <w:r w:rsidRPr="0047589C">
        <w:rPr>
          <w:rFonts w:hint="cs"/>
          <w:rtl/>
          <w:lang w:bidi="fa-IR"/>
        </w:rPr>
        <w:t>باشد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مستحب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است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و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اگر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مسجد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طوري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خراب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شود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که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تعمير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آن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ممکن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نباشد،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مي</w:t>
      </w:r>
      <w:r w:rsidRPr="0047589C">
        <w:rPr>
          <w:lang w:bidi="fa-IR"/>
        </w:rPr>
        <w:t>‌</w:t>
      </w:r>
      <w:r w:rsidRPr="0047589C">
        <w:rPr>
          <w:rFonts w:hint="cs"/>
          <w:rtl/>
          <w:lang w:bidi="fa-IR"/>
        </w:rPr>
        <w:t>توانند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آن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را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خراب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کنند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و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دوباره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بسازند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بلکه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مي</w:t>
      </w:r>
      <w:r w:rsidRPr="0047589C">
        <w:rPr>
          <w:lang w:bidi="fa-IR"/>
        </w:rPr>
        <w:t>‌</w:t>
      </w:r>
      <w:r w:rsidRPr="0047589C">
        <w:rPr>
          <w:rFonts w:hint="cs"/>
          <w:rtl/>
          <w:lang w:bidi="fa-IR"/>
        </w:rPr>
        <w:t>توانند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مسجدي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را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که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خراب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نشده،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براي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احتياج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مردم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خراب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کنند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و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بزرگ</w:t>
      </w:r>
      <w:r w:rsidRPr="0047589C">
        <w:rPr>
          <w:lang w:bidi="fa-IR"/>
        </w:rPr>
        <w:t>‌</w:t>
      </w:r>
      <w:r w:rsidRPr="0047589C">
        <w:rPr>
          <w:rFonts w:hint="cs"/>
          <w:rtl/>
          <w:lang w:bidi="fa-IR"/>
        </w:rPr>
        <w:t>تر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بسازند</w:t>
      </w:r>
      <w:r w:rsidRPr="0047589C">
        <w:rPr>
          <w:rtl/>
          <w:lang w:bidi="fa-IR"/>
        </w:rPr>
        <w:t xml:space="preserve">[8] . </w:t>
      </w:r>
    </w:p>
    <w:p w:rsidR="00A73491" w:rsidRPr="0047589C" w:rsidRDefault="00A73491" w:rsidP="0047589C">
      <w:pPr>
        <w:bidi/>
        <w:jc w:val="left"/>
        <w:rPr>
          <w:lang w:bidi="fa-IR"/>
        </w:rPr>
      </w:pPr>
      <w:r w:rsidRPr="0047589C">
        <w:rPr>
          <w:rtl/>
          <w:lang w:bidi="fa-IR"/>
        </w:rPr>
        <w:t xml:space="preserve">- </w:t>
      </w:r>
      <w:r w:rsidRPr="0047589C">
        <w:rPr>
          <w:rFonts w:hint="cs"/>
          <w:rtl/>
          <w:lang w:bidi="fa-IR"/>
        </w:rPr>
        <w:t>تميز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کردن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مسجد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و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روشن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کردن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چراغ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آن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مستحب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است،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و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کسي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که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مي</w:t>
      </w:r>
      <w:r w:rsidRPr="0047589C">
        <w:rPr>
          <w:lang w:bidi="fa-IR"/>
        </w:rPr>
        <w:t>‌</w:t>
      </w:r>
      <w:r w:rsidRPr="0047589C">
        <w:rPr>
          <w:rFonts w:hint="cs"/>
          <w:rtl/>
          <w:lang w:bidi="fa-IR"/>
        </w:rPr>
        <w:t>خواهد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مسجد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برود،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مستحب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است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خود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را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خوش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بو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کند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و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لباس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پاکيزه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و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قيمتي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بپوشد،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و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ته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کفش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خود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را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وارسي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کند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که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نجاستي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به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آن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نباشد</w:t>
      </w:r>
      <w:r w:rsidRPr="0047589C">
        <w:rPr>
          <w:rtl/>
          <w:lang w:bidi="fa-IR"/>
        </w:rPr>
        <w:t xml:space="preserve">[9] . </w:t>
      </w:r>
    </w:p>
    <w:p w:rsidR="00A73491" w:rsidRPr="0047589C" w:rsidRDefault="00A73491" w:rsidP="0047589C">
      <w:pPr>
        <w:bidi/>
        <w:jc w:val="left"/>
        <w:rPr>
          <w:lang w:bidi="fa-IR"/>
        </w:rPr>
      </w:pPr>
      <w:r w:rsidRPr="0047589C">
        <w:rPr>
          <w:rtl/>
          <w:lang w:bidi="fa-IR"/>
        </w:rPr>
        <w:t xml:space="preserve">- </w:t>
      </w:r>
      <w:r w:rsidRPr="0047589C">
        <w:rPr>
          <w:rFonts w:hint="cs"/>
          <w:rtl/>
          <w:lang w:bidi="fa-IR"/>
        </w:rPr>
        <w:t>وقتي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انسان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وارد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مسجد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مي</w:t>
      </w:r>
      <w:r w:rsidRPr="0047589C">
        <w:rPr>
          <w:lang w:bidi="fa-IR"/>
        </w:rPr>
        <w:t>‌</w:t>
      </w:r>
      <w:r w:rsidRPr="0047589C">
        <w:rPr>
          <w:rFonts w:hint="cs"/>
          <w:rtl/>
          <w:lang w:bidi="fa-IR"/>
        </w:rPr>
        <w:t>شود،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مستحب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است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دو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رکعت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نماز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به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قصد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تحيّت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و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احترام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مسجد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بخواند،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و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اگر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نماز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واجب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يا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مستحب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ديگري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هم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بخواند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کافي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است</w:t>
      </w:r>
      <w:r w:rsidRPr="0047589C">
        <w:rPr>
          <w:rtl/>
          <w:lang w:bidi="fa-IR"/>
        </w:rPr>
        <w:t xml:space="preserve">[10] . </w:t>
      </w:r>
    </w:p>
    <w:p w:rsidR="00A73491" w:rsidRPr="0047589C" w:rsidRDefault="00A73491" w:rsidP="0047589C">
      <w:pPr>
        <w:bidi/>
        <w:jc w:val="left"/>
        <w:rPr>
          <w:lang w:bidi="fa-IR"/>
        </w:rPr>
      </w:pPr>
      <w:r w:rsidRPr="0047589C">
        <w:rPr>
          <w:rtl/>
          <w:lang w:bidi="fa-IR"/>
        </w:rPr>
        <w:t xml:space="preserve">- </w:t>
      </w:r>
      <w:r w:rsidRPr="0047589C">
        <w:rPr>
          <w:rFonts w:hint="cs"/>
          <w:rtl/>
          <w:lang w:bidi="fa-IR"/>
        </w:rPr>
        <w:t>بلند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کردن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صدا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براي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اذان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مانعي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ندارد</w:t>
      </w:r>
      <w:r w:rsidRPr="0047589C">
        <w:rPr>
          <w:rtl/>
          <w:lang w:bidi="fa-IR"/>
        </w:rPr>
        <w:t xml:space="preserve">[11] . </w:t>
      </w:r>
    </w:p>
    <w:p w:rsidR="00A73491" w:rsidRPr="0047589C" w:rsidRDefault="00A73491" w:rsidP="0047589C">
      <w:pPr>
        <w:bidi/>
        <w:jc w:val="left"/>
        <w:rPr>
          <w:lang w:bidi="fa-IR"/>
        </w:rPr>
      </w:pPr>
      <w:r w:rsidRPr="0047589C">
        <w:rPr>
          <w:rtl/>
          <w:lang w:bidi="fa-IR"/>
        </w:rPr>
        <w:t xml:space="preserve">- </w:t>
      </w:r>
      <w:r w:rsidRPr="0047589C">
        <w:rPr>
          <w:rFonts w:hint="cs"/>
          <w:rtl/>
          <w:lang w:bidi="fa-IR"/>
        </w:rPr>
        <w:t>در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شرع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مقدس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اسلام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بسيار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سفارش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شده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است،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که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نماز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را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در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مسجد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بخوانند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و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بهتر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از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همه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مسجدها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مسجدالحرام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است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و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بعد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از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آن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مسجد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پيغمبر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صلي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الله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عليه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و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آله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و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بعد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مسجد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کوفه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و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بعد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از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آن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بيت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المقدس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و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بعد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از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آن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مسجد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جامع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هر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شهر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و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بعد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از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آن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مسجد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محله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و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بعد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از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مسجد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محلّه،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مسجد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بازار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است</w:t>
      </w:r>
      <w:r w:rsidRPr="0047589C">
        <w:rPr>
          <w:rtl/>
          <w:lang w:bidi="fa-IR"/>
        </w:rPr>
        <w:t xml:space="preserve">[12] . </w:t>
      </w:r>
    </w:p>
    <w:p w:rsidR="00A73491" w:rsidRPr="0047589C" w:rsidRDefault="0047589C" w:rsidP="0047589C">
      <w:pPr>
        <w:bidi/>
        <w:jc w:val="left"/>
        <w:rPr>
          <w:lang w:bidi="fa-IR"/>
        </w:rPr>
      </w:pPr>
      <w:r w:rsidRPr="0047589C">
        <w:rPr>
          <w:rtl/>
          <w:lang w:bidi="fa-IR"/>
        </w:rPr>
        <w:t xml:space="preserve"> </w:t>
      </w:r>
      <w:r w:rsidR="00A73491" w:rsidRPr="0047589C">
        <w:rPr>
          <w:rtl/>
          <w:lang w:bidi="fa-IR"/>
        </w:rPr>
        <w:t xml:space="preserve">[1] </w:t>
      </w:r>
      <w:r w:rsidR="00A73491" w:rsidRPr="0047589C">
        <w:rPr>
          <w:rFonts w:hint="cs"/>
          <w:rtl/>
          <w:lang w:bidi="fa-IR"/>
        </w:rPr>
        <w:t>مسأله</w:t>
      </w:r>
      <w:r w:rsidR="00A73491" w:rsidRPr="0047589C">
        <w:rPr>
          <w:rtl/>
          <w:lang w:bidi="fa-IR"/>
        </w:rPr>
        <w:t xml:space="preserve"> 1399. </w:t>
      </w:r>
    </w:p>
    <w:p w:rsidR="00A73491" w:rsidRPr="0047589C" w:rsidRDefault="00A73491" w:rsidP="0047589C">
      <w:pPr>
        <w:bidi/>
        <w:jc w:val="left"/>
        <w:rPr>
          <w:lang w:bidi="fa-IR"/>
        </w:rPr>
      </w:pPr>
      <w:r w:rsidRPr="0047589C">
        <w:rPr>
          <w:rtl/>
          <w:lang w:bidi="fa-IR"/>
        </w:rPr>
        <w:t xml:space="preserve">[2] مسأله 1162. </w:t>
      </w:r>
    </w:p>
    <w:p w:rsidR="00A73491" w:rsidRPr="0047589C" w:rsidRDefault="00A73491" w:rsidP="0047589C">
      <w:pPr>
        <w:bidi/>
        <w:jc w:val="left"/>
        <w:rPr>
          <w:lang w:bidi="fa-IR"/>
        </w:rPr>
      </w:pPr>
      <w:r w:rsidRPr="0047589C">
        <w:rPr>
          <w:rtl/>
          <w:lang w:bidi="fa-IR"/>
        </w:rPr>
        <w:t xml:space="preserve">[3] مسأله 754. </w:t>
      </w:r>
    </w:p>
    <w:p w:rsidR="00A73491" w:rsidRPr="0047589C" w:rsidRDefault="00A73491" w:rsidP="0047589C">
      <w:pPr>
        <w:bidi/>
        <w:jc w:val="left"/>
        <w:rPr>
          <w:lang w:bidi="fa-IR"/>
        </w:rPr>
      </w:pPr>
      <w:r w:rsidRPr="0047589C">
        <w:rPr>
          <w:rtl/>
          <w:lang w:bidi="fa-IR"/>
        </w:rPr>
        <w:t xml:space="preserve">[4] مسأله 901. </w:t>
      </w:r>
    </w:p>
    <w:p w:rsidR="00A73491" w:rsidRPr="0047589C" w:rsidRDefault="00A73491" w:rsidP="0047589C">
      <w:pPr>
        <w:bidi/>
        <w:jc w:val="left"/>
        <w:rPr>
          <w:lang w:bidi="fa-IR"/>
        </w:rPr>
      </w:pPr>
      <w:r w:rsidRPr="0047589C">
        <w:rPr>
          <w:rtl/>
          <w:lang w:bidi="fa-IR"/>
        </w:rPr>
        <w:t xml:space="preserve">[5] مسأله 908. </w:t>
      </w:r>
    </w:p>
    <w:p w:rsidR="00A73491" w:rsidRPr="0047589C" w:rsidRDefault="00A73491" w:rsidP="0047589C">
      <w:pPr>
        <w:bidi/>
        <w:jc w:val="left"/>
        <w:rPr>
          <w:lang w:bidi="fa-IR"/>
        </w:rPr>
      </w:pPr>
      <w:r w:rsidRPr="0047589C">
        <w:rPr>
          <w:rtl/>
          <w:lang w:bidi="fa-IR"/>
        </w:rPr>
        <w:t xml:space="preserve">[6] مسأله 909. </w:t>
      </w:r>
    </w:p>
    <w:p w:rsidR="00A73491" w:rsidRPr="0047589C" w:rsidRDefault="00A73491" w:rsidP="0047589C">
      <w:pPr>
        <w:bidi/>
        <w:jc w:val="left"/>
        <w:rPr>
          <w:lang w:bidi="fa-IR"/>
        </w:rPr>
      </w:pPr>
      <w:r w:rsidRPr="0047589C">
        <w:rPr>
          <w:rtl/>
          <w:lang w:bidi="fa-IR"/>
        </w:rPr>
        <w:lastRenderedPageBreak/>
        <w:t xml:space="preserve">[7] مسأله 910. </w:t>
      </w:r>
    </w:p>
    <w:p w:rsidR="00A73491" w:rsidRPr="0047589C" w:rsidRDefault="00A73491" w:rsidP="0047589C">
      <w:pPr>
        <w:bidi/>
        <w:jc w:val="left"/>
        <w:rPr>
          <w:lang w:bidi="fa-IR"/>
        </w:rPr>
      </w:pPr>
      <w:r w:rsidRPr="0047589C">
        <w:rPr>
          <w:rtl/>
          <w:lang w:bidi="fa-IR"/>
        </w:rPr>
        <w:t xml:space="preserve">[8] مسأله 911. </w:t>
      </w:r>
    </w:p>
    <w:p w:rsidR="00A73491" w:rsidRPr="0047589C" w:rsidRDefault="00A73491" w:rsidP="0047589C">
      <w:pPr>
        <w:bidi/>
        <w:jc w:val="left"/>
        <w:rPr>
          <w:lang w:bidi="fa-IR"/>
        </w:rPr>
      </w:pPr>
      <w:r w:rsidRPr="0047589C">
        <w:rPr>
          <w:rtl/>
          <w:lang w:bidi="fa-IR"/>
        </w:rPr>
        <w:t xml:space="preserve">[9] مسأله 912. </w:t>
      </w:r>
    </w:p>
    <w:p w:rsidR="00A73491" w:rsidRPr="0047589C" w:rsidRDefault="00A73491" w:rsidP="0047589C">
      <w:pPr>
        <w:bidi/>
        <w:jc w:val="left"/>
        <w:rPr>
          <w:lang w:bidi="fa-IR"/>
        </w:rPr>
      </w:pPr>
      <w:r w:rsidRPr="0047589C">
        <w:rPr>
          <w:rtl/>
          <w:lang w:bidi="fa-IR"/>
        </w:rPr>
        <w:t xml:space="preserve">[10] مسأله 913. </w:t>
      </w:r>
    </w:p>
    <w:p w:rsidR="00A73491" w:rsidRPr="0047589C" w:rsidRDefault="00A73491" w:rsidP="0047589C">
      <w:pPr>
        <w:bidi/>
        <w:jc w:val="left"/>
        <w:rPr>
          <w:lang w:bidi="fa-IR"/>
        </w:rPr>
      </w:pPr>
      <w:r w:rsidRPr="0047589C">
        <w:rPr>
          <w:rtl/>
          <w:lang w:bidi="fa-IR"/>
        </w:rPr>
        <w:t xml:space="preserve">[11] مسأله 914. </w:t>
      </w:r>
    </w:p>
    <w:p w:rsidR="00A73491" w:rsidRPr="0047589C" w:rsidRDefault="00A73491" w:rsidP="0047589C">
      <w:pPr>
        <w:bidi/>
        <w:jc w:val="left"/>
        <w:rPr>
          <w:lang w:bidi="fa-IR"/>
        </w:rPr>
      </w:pPr>
      <w:r w:rsidRPr="0047589C">
        <w:rPr>
          <w:rtl/>
          <w:lang w:bidi="fa-IR"/>
        </w:rPr>
        <w:t xml:space="preserve">[12] مسأله 893. </w:t>
      </w:r>
    </w:p>
    <w:p w:rsidR="00A73491" w:rsidRPr="0047589C" w:rsidRDefault="00A73491" w:rsidP="0047589C">
      <w:pPr>
        <w:bidi/>
        <w:jc w:val="left"/>
        <w:rPr>
          <w:rtl/>
          <w:lang w:bidi="fa-IR"/>
        </w:rPr>
      </w:pPr>
    </w:p>
    <w:p w:rsidR="00A73491" w:rsidRPr="0047589C" w:rsidRDefault="00A73491" w:rsidP="0047589C">
      <w:pPr>
        <w:bidi/>
        <w:jc w:val="left"/>
        <w:rPr>
          <w:lang w:bidi="fa-IR"/>
        </w:rPr>
      </w:pPr>
      <w:r w:rsidRPr="0047589C">
        <w:rPr>
          <w:rFonts w:hint="cs"/>
          <w:rtl/>
          <w:lang w:bidi="fa-IR"/>
        </w:rPr>
        <w:t>کارهايي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که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در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مورد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مسجد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مستحب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است</w:t>
      </w:r>
    </w:p>
    <w:p w:rsidR="00A73491" w:rsidRPr="0047589C" w:rsidRDefault="00A73491" w:rsidP="0047589C">
      <w:pPr>
        <w:bidi/>
        <w:jc w:val="left"/>
        <w:rPr>
          <w:lang w:bidi="fa-IR"/>
        </w:rPr>
      </w:pPr>
      <w:r w:rsidRPr="0047589C">
        <w:rPr>
          <w:rtl/>
          <w:lang w:bidi="fa-IR"/>
        </w:rPr>
        <w:t xml:space="preserve">زياد </w:t>
      </w:r>
      <w:r w:rsidRPr="0047589C">
        <w:rPr>
          <w:rFonts w:hint="cs"/>
          <w:rtl/>
          <w:lang w:bidi="fa-IR"/>
        </w:rPr>
        <w:t>رفتن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به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مسجد</w:t>
      </w:r>
      <w:r w:rsidRPr="0047589C">
        <w:rPr>
          <w:rtl/>
          <w:lang w:bidi="fa-IR"/>
        </w:rPr>
        <w:t xml:space="preserve">. </w:t>
      </w:r>
    </w:p>
    <w:p w:rsidR="00A73491" w:rsidRPr="0047589C" w:rsidRDefault="00A73491" w:rsidP="0047589C">
      <w:pPr>
        <w:bidi/>
        <w:jc w:val="left"/>
        <w:rPr>
          <w:lang w:bidi="fa-IR"/>
        </w:rPr>
      </w:pPr>
      <w:r w:rsidRPr="0047589C">
        <w:rPr>
          <w:rtl/>
          <w:lang w:bidi="fa-IR"/>
        </w:rPr>
        <w:t xml:space="preserve">- </w:t>
      </w:r>
      <w:r w:rsidRPr="0047589C">
        <w:rPr>
          <w:rFonts w:hint="cs"/>
          <w:rtl/>
          <w:lang w:bidi="fa-IR"/>
        </w:rPr>
        <w:t>زودتر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از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همه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به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مسجد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رفتن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و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ديرتر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از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همه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بيرون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آمدن</w:t>
      </w:r>
      <w:r w:rsidRPr="0047589C">
        <w:rPr>
          <w:rtl/>
          <w:lang w:bidi="fa-IR"/>
        </w:rPr>
        <w:t xml:space="preserve">. </w:t>
      </w:r>
    </w:p>
    <w:p w:rsidR="00A73491" w:rsidRPr="0047589C" w:rsidRDefault="00A73491" w:rsidP="0047589C">
      <w:pPr>
        <w:bidi/>
        <w:jc w:val="left"/>
        <w:rPr>
          <w:lang w:bidi="fa-IR"/>
        </w:rPr>
      </w:pPr>
      <w:r w:rsidRPr="0047589C">
        <w:rPr>
          <w:rtl/>
          <w:lang w:bidi="fa-IR"/>
        </w:rPr>
        <w:t xml:space="preserve">- </w:t>
      </w:r>
      <w:r w:rsidRPr="0047589C">
        <w:rPr>
          <w:rFonts w:hint="cs"/>
          <w:rtl/>
          <w:lang w:bidi="fa-IR"/>
        </w:rPr>
        <w:t>رفتن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به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مسجدي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که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نمازگزار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ندارد</w:t>
      </w:r>
      <w:r w:rsidRPr="0047589C">
        <w:rPr>
          <w:rtl/>
          <w:lang w:bidi="fa-IR"/>
        </w:rPr>
        <w:t xml:space="preserve">. </w:t>
      </w:r>
    </w:p>
    <w:p w:rsidR="00A73491" w:rsidRPr="0047589C" w:rsidRDefault="00A73491" w:rsidP="0047589C">
      <w:pPr>
        <w:bidi/>
        <w:jc w:val="left"/>
        <w:rPr>
          <w:lang w:bidi="fa-IR"/>
        </w:rPr>
      </w:pPr>
      <w:r w:rsidRPr="0047589C">
        <w:rPr>
          <w:rtl/>
          <w:lang w:bidi="fa-IR"/>
        </w:rPr>
        <w:t xml:space="preserve">- </w:t>
      </w:r>
      <w:r w:rsidRPr="0047589C">
        <w:rPr>
          <w:rFonts w:hint="cs"/>
          <w:rtl/>
          <w:lang w:bidi="fa-IR"/>
        </w:rPr>
        <w:t>تميز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کردن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مسجد</w:t>
      </w:r>
      <w:r w:rsidRPr="0047589C">
        <w:rPr>
          <w:rtl/>
          <w:lang w:bidi="fa-IR"/>
        </w:rPr>
        <w:t xml:space="preserve">. </w:t>
      </w:r>
    </w:p>
    <w:p w:rsidR="00A73491" w:rsidRPr="0047589C" w:rsidRDefault="00A73491" w:rsidP="0047589C">
      <w:pPr>
        <w:bidi/>
        <w:jc w:val="left"/>
        <w:rPr>
          <w:lang w:bidi="fa-IR"/>
        </w:rPr>
      </w:pPr>
      <w:r w:rsidRPr="0047589C">
        <w:rPr>
          <w:rtl/>
          <w:lang w:bidi="fa-IR"/>
        </w:rPr>
        <w:t xml:space="preserve">- </w:t>
      </w:r>
      <w:r w:rsidRPr="0047589C">
        <w:rPr>
          <w:rFonts w:hint="cs"/>
          <w:rtl/>
          <w:lang w:bidi="fa-IR"/>
        </w:rPr>
        <w:t>خوش</w:t>
      </w:r>
      <w:r w:rsidRPr="0047589C">
        <w:rPr>
          <w:lang w:bidi="fa-IR"/>
        </w:rPr>
        <w:t>‌</w:t>
      </w:r>
      <w:r w:rsidRPr="0047589C">
        <w:rPr>
          <w:rFonts w:hint="cs"/>
          <w:rtl/>
          <w:lang w:bidi="fa-IR"/>
        </w:rPr>
        <w:t>بو</w:t>
      </w:r>
      <w:r w:rsidRPr="0047589C">
        <w:rPr>
          <w:lang w:bidi="fa-IR"/>
        </w:rPr>
        <w:t>‌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کردن</w:t>
      </w:r>
      <w:r w:rsidRPr="0047589C">
        <w:rPr>
          <w:rtl/>
          <w:lang w:bidi="fa-IR"/>
        </w:rPr>
        <w:t xml:space="preserve"> </w:t>
      </w:r>
      <w:r w:rsidRPr="0047589C">
        <w:rPr>
          <w:lang w:bidi="fa-IR"/>
        </w:rPr>
        <w:t>‌</w:t>
      </w:r>
      <w:r w:rsidRPr="0047589C">
        <w:rPr>
          <w:rFonts w:hint="cs"/>
          <w:rtl/>
          <w:lang w:bidi="fa-IR"/>
        </w:rPr>
        <w:t>خود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و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پوشيدن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بهترين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لباس</w:t>
      </w:r>
      <w:r w:rsidRPr="0047589C">
        <w:rPr>
          <w:lang w:bidi="fa-IR"/>
        </w:rPr>
        <w:t>‌</w:t>
      </w:r>
      <w:r w:rsidRPr="0047589C">
        <w:rPr>
          <w:rFonts w:hint="cs"/>
          <w:rtl/>
          <w:lang w:bidi="fa-IR"/>
        </w:rPr>
        <w:t>ها</w:t>
      </w:r>
      <w:r w:rsidRPr="0047589C">
        <w:rPr>
          <w:rtl/>
          <w:lang w:bidi="fa-IR"/>
        </w:rPr>
        <w:t xml:space="preserve"> </w:t>
      </w:r>
      <w:r w:rsidRPr="0047589C">
        <w:rPr>
          <w:lang w:bidi="fa-IR"/>
        </w:rPr>
        <w:t>‌</w:t>
      </w:r>
      <w:r w:rsidRPr="0047589C">
        <w:rPr>
          <w:rFonts w:hint="cs"/>
          <w:rtl/>
          <w:lang w:bidi="fa-IR"/>
        </w:rPr>
        <w:t>براي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رفتن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به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مسجد</w:t>
      </w:r>
      <w:r w:rsidRPr="0047589C">
        <w:rPr>
          <w:rtl/>
          <w:lang w:bidi="fa-IR"/>
        </w:rPr>
        <w:t xml:space="preserve">. </w:t>
      </w:r>
    </w:p>
    <w:p w:rsidR="00A73491" w:rsidRPr="0047589C" w:rsidRDefault="00A73491" w:rsidP="0047589C">
      <w:pPr>
        <w:bidi/>
        <w:jc w:val="left"/>
        <w:rPr>
          <w:lang w:bidi="fa-IR"/>
        </w:rPr>
      </w:pPr>
      <w:r w:rsidRPr="0047589C">
        <w:rPr>
          <w:rtl/>
          <w:lang w:bidi="fa-IR"/>
        </w:rPr>
        <w:t xml:space="preserve">- </w:t>
      </w:r>
      <w:r w:rsidRPr="0047589C">
        <w:rPr>
          <w:rFonts w:hint="cs"/>
          <w:rtl/>
          <w:lang w:bidi="fa-IR"/>
        </w:rPr>
        <w:t>خانم</w:t>
      </w:r>
      <w:r w:rsidRPr="0047589C">
        <w:rPr>
          <w:lang w:bidi="fa-IR"/>
        </w:rPr>
        <w:t>‌</w:t>
      </w:r>
      <w:r w:rsidRPr="0047589C">
        <w:rPr>
          <w:rFonts w:hint="cs"/>
          <w:rtl/>
          <w:lang w:bidi="fa-IR"/>
        </w:rPr>
        <w:t>ها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در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صو</w:t>
      </w:r>
      <w:r w:rsidRPr="0047589C">
        <w:rPr>
          <w:lang w:bidi="fa-IR"/>
        </w:rPr>
        <w:t>‌</w:t>
      </w:r>
      <w:r w:rsidRPr="0047589C">
        <w:rPr>
          <w:rFonts w:hint="cs"/>
          <w:rtl/>
          <w:lang w:bidi="fa-IR"/>
        </w:rPr>
        <w:t>رتي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که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بتوانند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خود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را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کاملا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از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نامحرم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حفظ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کنند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بهتر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است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در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مسجد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نماز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بخوانند</w:t>
      </w:r>
      <w:r w:rsidRPr="0047589C">
        <w:rPr>
          <w:rtl/>
          <w:lang w:bidi="fa-IR"/>
        </w:rPr>
        <w:t xml:space="preserve">. </w:t>
      </w:r>
    </w:p>
    <w:p w:rsidR="00A73491" w:rsidRPr="0047589C" w:rsidRDefault="00A73491" w:rsidP="0047589C">
      <w:pPr>
        <w:bidi/>
        <w:jc w:val="left"/>
        <w:rPr>
          <w:lang w:bidi="fa-IR"/>
        </w:rPr>
      </w:pPr>
      <w:r w:rsidRPr="0047589C">
        <w:rPr>
          <w:rFonts w:hint="cs"/>
          <w:rtl/>
          <w:lang w:bidi="fa-IR"/>
        </w:rPr>
        <w:t>کارهايي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که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در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مورد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مسجد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مکروه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است</w:t>
      </w:r>
    </w:p>
    <w:p w:rsidR="00A73491" w:rsidRPr="0047589C" w:rsidRDefault="00A73491" w:rsidP="0047589C">
      <w:pPr>
        <w:bidi/>
        <w:jc w:val="left"/>
        <w:rPr>
          <w:lang w:bidi="fa-IR"/>
        </w:rPr>
      </w:pPr>
      <w:r w:rsidRPr="0047589C">
        <w:rPr>
          <w:rtl/>
          <w:lang w:bidi="fa-IR"/>
        </w:rPr>
        <w:t xml:space="preserve">همسايه </w:t>
      </w:r>
      <w:r w:rsidRPr="0047589C">
        <w:rPr>
          <w:rFonts w:hint="cs"/>
          <w:rtl/>
          <w:lang w:bidi="fa-IR"/>
        </w:rPr>
        <w:t>مسجد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اگر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عذري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نداشته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باشد،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مکروه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است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در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غيرمسجد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نماز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بخواند</w:t>
      </w:r>
      <w:r w:rsidRPr="0047589C">
        <w:rPr>
          <w:rtl/>
          <w:lang w:bidi="fa-IR"/>
        </w:rPr>
        <w:t xml:space="preserve">. </w:t>
      </w:r>
    </w:p>
    <w:p w:rsidR="00A73491" w:rsidRPr="0047589C" w:rsidRDefault="00A73491" w:rsidP="0047589C">
      <w:pPr>
        <w:bidi/>
        <w:jc w:val="left"/>
        <w:rPr>
          <w:lang w:bidi="fa-IR"/>
        </w:rPr>
      </w:pPr>
      <w:r w:rsidRPr="0047589C">
        <w:rPr>
          <w:rtl/>
          <w:lang w:bidi="fa-IR"/>
        </w:rPr>
        <w:t xml:space="preserve">- </w:t>
      </w:r>
      <w:r w:rsidRPr="0047589C">
        <w:rPr>
          <w:rFonts w:hint="cs"/>
          <w:rtl/>
          <w:lang w:bidi="fa-IR"/>
        </w:rPr>
        <w:t>خوابيدن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در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مسجد،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مگر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در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حال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ناچاري</w:t>
      </w:r>
      <w:r w:rsidRPr="0047589C">
        <w:rPr>
          <w:rtl/>
          <w:lang w:bidi="fa-IR"/>
        </w:rPr>
        <w:t xml:space="preserve"> </w:t>
      </w:r>
    </w:p>
    <w:p w:rsidR="00A73491" w:rsidRPr="0047589C" w:rsidRDefault="00A73491" w:rsidP="0047589C">
      <w:pPr>
        <w:bidi/>
        <w:jc w:val="left"/>
        <w:rPr>
          <w:lang w:bidi="fa-IR"/>
        </w:rPr>
      </w:pPr>
      <w:r w:rsidRPr="0047589C">
        <w:rPr>
          <w:rtl/>
          <w:lang w:bidi="fa-IR"/>
        </w:rPr>
        <w:lastRenderedPageBreak/>
        <w:t xml:space="preserve">- </w:t>
      </w:r>
      <w:r w:rsidRPr="0047589C">
        <w:rPr>
          <w:rFonts w:hint="cs"/>
          <w:rtl/>
          <w:lang w:bidi="fa-IR"/>
        </w:rPr>
        <w:t>فرياد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زدن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در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مسجد</w:t>
      </w:r>
      <w:r w:rsidRPr="0047589C">
        <w:rPr>
          <w:rtl/>
          <w:lang w:bidi="fa-IR"/>
        </w:rPr>
        <w:t xml:space="preserve"> </w:t>
      </w:r>
    </w:p>
    <w:p w:rsidR="00A73491" w:rsidRPr="0047589C" w:rsidRDefault="00A73491" w:rsidP="0047589C">
      <w:pPr>
        <w:bidi/>
        <w:jc w:val="left"/>
        <w:rPr>
          <w:lang w:bidi="fa-IR"/>
        </w:rPr>
      </w:pPr>
      <w:r w:rsidRPr="0047589C">
        <w:rPr>
          <w:rtl/>
          <w:lang w:bidi="fa-IR"/>
        </w:rPr>
        <w:t xml:space="preserve">- </w:t>
      </w:r>
      <w:r w:rsidRPr="0047589C">
        <w:rPr>
          <w:rFonts w:hint="cs"/>
          <w:rtl/>
          <w:lang w:bidi="fa-IR"/>
        </w:rPr>
        <w:t>طلب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کردن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گمشده</w:t>
      </w:r>
      <w:r w:rsidRPr="0047589C">
        <w:rPr>
          <w:rtl/>
          <w:lang w:bidi="fa-IR"/>
        </w:rPr>
        <w:t xml:space="preserve"> </w:t>
      </w:r>
    </w:p>
    <w:p w:rsidR="00A73491" w:rsidRPr="0047589C" w:rsidRDefault="00A73491" w:rsidP="0047589C">
      <w:pPr>
        <w:bidi/>
        <w:jc w:val="left"/>
        <w:rPr>
          <w:lang w:bidi="fa-IR"/>
        </w:rPr>
      </w:pPr>
      <w:r w:rsidRPr="0047589C">
        <w:rPr>
          <w:rtl/>
          <w:lang w:bidi="fa-IR"/>
        </w:rPr>
        <w:t xml:space="preserve">- </w:t>
      </w:r>
      <w:r w:rsidRPr="0047589C">
        <w:rPr>
          <w:rFonts w:hint="cs"/>
          <w:rtl/>
          <w:lang w:bidi="fa-IR"/>
        </w:rPr>
        <w:t>صدا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را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بلند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کردن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مگر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براي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اذان</w:t>
      </w:r>
      <w:r w:rsidRPr="0047589C">
        <w:rPr>
          <w:rtl/>
          <w:lang w:bidi="fa-IR"/>
        </w:rPr>
        <w:t xml:space="preserve"> </w:t>
      </w:r>
    </w:p>
    <w:p w:rsidR="00A73491" w:rsidRPr="0047589C" w:rsidRDefault="00A73491" w:rsidP="0047589C">
      <w:pPr>
        <w:bidi/>
        <w:jc w:val="left"/>
        <w:rPr>
          <w:lang w:bidi="fa-IR"/>
        </w:rPr>
      </w:pPr>
      <w:r w:rsidRPr="0047589C">
        <w:rPr>
          <w:rtl/>
          <w:lang w:bidi="fa-IR"/>
        </w:rPr>
        <w:t xml:space="preserve">- </w:t>
      </w:r>
      <w:r w:rsidRPr="0047589C">
        <w:rPr>
          <w:rFonts w:hint="cs"/>
          <w:rtl/>
          <w:lang w:bidi="fa-IR"/>
        </w:rPr>
        <w:t>سخن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گفتن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درباره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دنيا</w:t>
      </w:r>
      <w:r w:rsidRPr="0047589C">
        <w:rPr>
          <w:rtl/>
          <w:lang w:bidi="fa-IR"/>
        </w:rPr>
        <w:t xml:space="preserve"> </w:t>
      </w:r>
    </w:p>
    <w:p w:rsidR="00A73491" w:rsidRPr="0047589C" w:rsidRDefault="00A73491" w:rsidP="0047589C">
      <w:pPr>
        <w:bidi/>
        <w:jc w:val="left"/>
        <w:rPr>
          <w:lang w:bidi="fa-IR"/>
        </w:rPr>
      </w:pPr>
      <w:r w:rsidRPr="0047589C">
        <w:rPr>
          <w:rtl/>
          <w:lang w:bidi="fa-IR"/>
        </w:rPr>
        <w:t xml:space="preserve">- </w:t>
      </w:r>
      <w:r w:rsidRPr="0047589C">
        <w:rPr>
          <w:rFonts w:hint="cs"/>
          <w:rtl/>
          <w:lang w:bidi="fa-IR"/>
        </w:rPr>
        <w:t>با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دهان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بد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بو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به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مسجد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رفتن</w:t>
      </w:r>
      <w:r w:rsidRPr="0047589C">
        <w:rPr>
          <w:rtl/>
          <w:lang w:bidi="fa-IR"/>
        </w:rPr>
        <w:t xml:space="preserve"> (</w:t>
      </w:r>
      <w:r w:rsidRPr="0047589C">
        <w:rPr>
          <w:rFonts w:hint="cs"/>
          <w:rtl/>
          <w:lang w:bidi="fa-IR"/>
        </w:rPr>
        <w:t>مثلا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سير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يا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پياز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خورده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باشد</w:t>
      </w:r>
      <w:r w:rsidRPr="0047589C">
        <w:rPr>
          <w:rtl/>
          <w:lang w:bidi="fa-IR"/>
        </w:rPr>
        <w:t xml:space="preserve">) </w:t>
      </w:r>
    </w:p>
    <w:p w:rsidR="00A73491" w:rsidRPr="0047589C" w:rsidRDefault="00A73491" w:rsidP="0047589C">
      <w:pPr>
        <w:bidi/>
        <w:jc w:val="left"/>
        <w:rPr>
          <w:lang w:bidi="fa-IR"/>
        </w:rPr>
      </w:pPr>
      <w:r w:rsidRPr="0047589C">
        <w:rPr>
          <w:rFonts w:hint="cs"/>
          <w:rtl/>
          <w:lang w:bidi="fa-IR"/>
        </w:rPr>
        <w:t>کارهايي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که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در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رابطه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با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مسجد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حرام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است</w:t>
      </w:r>
    </w:p>
    <w:p w:rsidR="00A73491" w:rsidRPr="0047589C" w:rsidRDefault="00A73491" w:rsidP="0047589C">
      <w:pPr>
        <w:bidi/>
        <w:jc w:val="left"/>
        <w:rPr>
          <w:lang w:bidi="fa-IR"/>
        </w:rPr>
      </w:pPr>
      <w:r w:rsidRPr="0047589C">
        <w:rPr>
          <w:rtl/>
          <w:lang w:bidi="fa-IR"/>
        </w:rPr>
        <w:t xml:space="preserve">1. </w:t>
      </w:r>
      <w:r w:rsidRPr="0047589C">
        <w:rPr>
          <w:rFonts w:hint="cs"/>
          <w:rtl/>
          <w:lang w:bidi="fa-IR"/>
        </w:rPr>
        <w:t>زينت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کردن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مسجد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با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طلا</w:t>
      </w:r>
      <w:r w:rsidRPr="0047589C">
        <w:rPr>
          <w:rtl/>
          <w:lang w:bidi="fa-IR"/>
        </w:rPr>
        <w:t xml:space="preserve">[1] . </w:t>
      </w:r>
    </w:p>
    <w:p w:rsidR="00A73491" w:rsidRPr="0047589C" w:rsidRDefault="00A73491" w:rsidP="0047589C">
      <w:pPr>
        <w:bidi/>
        <w:jc w:val="left"/>
        <w:rPr>
          <w:lang w:bidi="fa-IR"/>
        </w:rPr>
      </w:pPr>
      <w:r w:rsidRPr="0047589C">
        <w:rPr>
          <w:rtl/>
          <w:lang w:bidi="fa-IR"/>
        </w:rPr>
        <w:t xml:space="preserve">2. </w:t>
      </w:r>
      <w:r w:rsidRPr="0047589C">
        <w:rPr>
          <w:rFonts w:hint="cs"/>
          <w:rtl/>
          <w:lang w:bidi="fa-IR"/>
        </w:rPr>
        <w:t>نجس</w:t>
      </w:r>
      <w:r w:rsidRPr="0047589C">
        <w:rPr>
          <w:lang w:bidi="fa-IR"/>
        </w:rPr>
        <w:t>‌</w:t>
      </w:r>
      <w:r w:rsidRPr="0047589C">
        <w:rPr>
          <w:rFonts w:hint="cs"/>
          <w:rtl/>
          <w:lang w:bidi="fa-IR"/>
        </w:rPr>
        <w:t>کردن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مسجد،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و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چنان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چه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نجس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شود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بايد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بي</w:t>
      </w:r>
      <w:r w:rsidRPr="0047589C">
        <w:rPr>
          <w:lang w:bidi="fa-IR"/>
        </w:rPr>
        <w:t>‌</w:t>
      </w:r>
      <w:r w:rsidRPr="0047589C">
        <w:rPr>
          <w:rFonts w:hint="cs"/>
          <w:rtl/>
          <w:lang w:bidi="fa-IR"/>
        </w:rPr>
        <w:t>درنگ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تطهير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کنند</w:t>
      </w:r>
      <w:r w:rsidRPr="0047589C">
        <w:rPr>
          <w:rtl/>
          <w:lang w:bidi="fa-IR"/>
        </w:rPr>
        <w:t xml:space="preserve">[2] . </w:t>
      </w:r>
    </w:p>
    <w:p w:rsidR="00A73491" w:rsidRPr="0047589C" w:rsidRDefault="00A73491" w:rsidP="0047589C">
      <w:pPr>
        <w:bidi/>
        <w:jc w:val="left"/>
        <w:rPr>
          <w:lang w:bidi="fa-IR"/>
        </w:rPr>
      </w:pPr>
      <w:r w:rsidRPr="0047589C">
        <w:rPr>
          <w:rtl/>
          <w:lang w:bidi="fa-IR"/>
        </w:rPr>
        <w:t xml:space="preserve">[1] </w:t>
      </w:r>
      <w:r w:rsidRPr="0047589C">
        <w:rPr>
          <w:rFonts w:hint="cs"/>
          <w:rtl/>
          <w:lang w:bidi="fa-IR"/>
        </w:rPr>
        <w:t>مسأله</w:t>
      </w:r>
      <w:r w:rsidRPr="0047589C">
        <w:rPr>
          <w:rtl/>
          <w:lang w:bidi="fa-IR"/>
        </w:rPr>
        <w:t xml:space="preserve"> 908. </w:t>
      </w:r>
    </w:p>
    <w:p w:rsidR="00A73491" w:rsidRPr="0047589C" w:rsidRDefault="00A73491" w:rsidP="0047589C">
      <w:pPr>
        <w:bidi/>
        <w:jc w:val="left"/>
        <w:rPr>
          <w:lang w:bidi="fa-IR"/>
        </w:rPr>
      </w:pPr>
      <w:r w:rsidRPr="0047589C">
        <w:rPr>
          <w:rtl/>
          <w:lang w:bidi="fa-IR"/>
        </w:rPr>
        <w:t xml:space="preserve">[2] مسأله 900 </w:t>
      </w:r>
      <w:r w:rsidRPr="0047589C">
        <w:rPr>
          <w:rFonts w:hint="cs"/>
          <w:rtl/>
          <w:lang w:bidi="fa-IR"/>
        </w:rPr>
        <w:t>و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العروة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الوثقي،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ج</w:t>
      </w:r>
      <w:r w:rsidRPr="0047589C">
        <w:rPr>
          <w:rtl/>
          <w:lang w:bidi="fa-IR"/>
        </w:rPr>
        <w:t xml:space="preserve"> 1</w:t>
      </w:r>
      <w:r w:rsidRPr="0047589C">
        <w:rPr>
          <w:rFonts w:hint="cs"/>
          <w:rtl/>
          <w:lang w:bidi="fa-IR"/>
        </w:rPr>
        <w:t>،</w:t>
      </w:r>
      <w:r w:rsidRPr="0047589C">
        <w:rPr>
          <w:rtl/>
          <w:lang w:bidi="fa-IR"/>
        </w:rPr>
        <w:t xml:space="preserve"> </w:t>
      </w:r>
      <w:r w:rsidRPr="0047589C">
        <w:rPr>
          <w:rFonts w:hint="cs"/>
          <w:rtl/>
          <w:lang w:bidi="fa-IR"/>
        </w:rPr>
        <w:t>ص</w:t>
      </w:r>
      <w:r w:rsidRPr="0047589C">
        <w:rPr>
          <w:rtl/>
          <w:lang w:bidi="fa-IR"/>
        </w:rPr>
        <w:t xml:space="preserve"> 455. </w:t>
      </w:r>
    </w:p>
    <w:sectPr w:rsidR="00A73491" w:rsidRPr="004758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C4"/>
    <w:rsid w:val="000562C4"/>
    <w:rsid w:val="0047589C"/>
    <w:rsid w:val="00812520"/>
    <w:rsid w:val="00A73491"/>
    <w:rsid w:val="00E4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8FCB47C-8B6D-4E64-BFEF-907AAF090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 Lotus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520"/>
    <w:pPr>
      <w:spacing w:after="200" w:line="276" w:lineRule="auto"/>
      <w:jc w:val="right"/>
    </w:pPr>
    <w:rPr>
      <w:rFonts w:ascii="B Lotus" w:hAnsi="B Lotus" w:cs="B Lotus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480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seyed</dc:creator>
  <cp:keywords/>
  <dc:description/>
  <cp:lastModifiedBy>seyed</cp:lastModifiedBy>
  <cp:revision>3</cp:revision>
  <dcterms:created xsi:type="dcterms:W3CDTF">2016-01-20T07:03:00Z</dcterms:created>
  <dcterms:modified xsi:type="dcterms:W3CDTF">2016-03-29T07:15:00Z</dcterms:modified>
</cp:coreProperties>
</file>